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Pr="007D3CCE" w:rsidRDefault="00E072ED" w:rsidP="007D3CCE">
      <w:pPr>
        <w:pStyle w:val="a3"/>
        <w:keepLines/>
        <w:jc w:val="left"/>
        <w:rPr>
          <w:rFonts w:ascii="Arial" w:hAnsi="Arial"/>
          <w:color w:val="000000"/>
          <w:sz w:val="28"/>
          <w:szCs w:val="28"/>
          <w:lang w:val="ru-RU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6E8B6AFC" wp14:editId="75944898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Pr="007D3CCE" w:rsidRDefault="00E072ED" w:rsidP="007D3CCE">
      <w:pPr>
        <w:pStyle w:val="1"/>
        <w:jc w:val="left"/>
        <w:rPr>
          <w:i w:val="0"/>
          <w:sz w:val="28"/>
          <w:szCs w:val="28"/>
          <w:lang w:val="ru-RU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7D3CCE" w:rsidRDefault="00E072ED" w:rsidP="007D3CCE">
      <w:pPr>
        <w:pStyle w:val="1"/>
        <w:jc w:val="center"/>
        <w:rPr>
          <w:b/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7D3CCE" w:rsidRDefault="00E072ED" w:rsidP="007D3CCE">
      <w:pPr>
        <w:pStyle w:val="1"/>
        <w:jc w:val="center"/>
        <w:rPr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7D3CCE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A6A64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62F0" w:rsidRPr="00A12664" w:rsidRDefault="008362F0" w:rsidP="008362F0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A12664">
        <w:rPr>
          <w:sz w:val="22"/>
          <w:szCs w:val="22"/>
          <w:lang w:val="uk-UA"/>
        </w:rPr>
        <w:t xml:space="preserve">ід </w:t>
      </w:r>
      <w:r w:rsidRPr="008362F0">
        <w:rPr>
          <w:sz w:val="22"/>
          <w:szCs w:val="22"/>
        </w:rPr>
        <w:t>03</w:t>
      </w:r>
      <w:r w:rsidRPr="00A12664">
        <w:rPr>
          <w:sz w:val="22"/>
          <w:szCs w:val="22"/>
          <w:lang w:val="uk-UA"/>
        </w:rPr>
        <w:t>.</w:t>
      </w:r>
      <w:r w:rsidRPr="003527B7">
        <w:rPr>
          <w:sz w:val="22"/>
          <w:szCs w:val="22"/>
        </w:rPr>
        <w:t>10</w:t>
      </w:r>
      <w:r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Pr="003527B7">
        <w:rPr>
          <w:sz w:val="22"/>
          <w:szCs w:val="22"/>
        </w:rPr>
        <w:t xml:space="preserve"> </w:t>
      </w:r>
      <w:r w:rsidRPr="008362F0">
        <w:rPr>
          <w:sz w:val="22"/>
          <w:szCs w:val="22"/>
        </w:rPr>
        <w:t>10</w:t>
      </w:r>
      <w:r w:rsidRPr="007D3CCE">
        <w:rPr>
          <w:sz w:val="22"/>
          <w:szCs w:val="22"/>
        </w:rPr>
        <w:t>6</w:t>
      </w:r>
      <w:r w:rsidRPr="003527B7">
        <w:rPr>
          <w:sz w:val="22"/>
          <w:szCs w:val="22"/>
        </w:rPr>
        <w:t xml:space="preserve">                                                                          </w:t>
      </w:r>
      <w:r w:rsidRPr="00A12664">
        <w:rPr>
          <w:sz w:val="22"/>
          <w:szCs w:val="22"/>
          <w:lang w:val="uk-UA"/>
        </w:rPr>
        <w:t>на №____від___________</w:t>
      </w:r>
    </w:p>
    <w:p w:rsidR="008362F0" w:rsidRPr="000A4DAF" w:rsidRDefault="008362F0" w:rsidP="008362F0">
      <w:pPr>
        <w:rPr>
          <w:sz w:val="16"/>
          <w:lang w:val="uk-UA"/>
        </w:rPr>
      </w:pPr>
    </w:p>
    <w:p w:rsidR="008362F0" w:rsidRPr="000A4DAF" w:rsidRDefault="008362F0" w:rsidP="008362F0">
      <w:pPr>
        <w:tabs>
          <w:tab w:val="left" w:pos="404"/>
        </w:tabs>
      </w:pPr>
      <w:r w:rsidRPr="000A4DAF">
        <w:rPr>
          <w:lang w:val="uk-UA"/>
        </w:rPr>
        <w:tab/>
      </w:r>
    </w:p>
    <w:p w:rsidR="008362F0" w:rsidRPr="000A4DAF" w:rsidRDefault="008362F0" w:rsidP="008362F0">
      <w:pPr>
        <w:tabs>
          <w:tab w:val="left" w:pos="404"/>
        </w:tabs>
      </w:pPr>
    </w:p>
    <w:p w:rsidR="008362F0" w:rsidRPr="007D3CCE" w:rsidRDefault="008362F0" w:rsidP="007D3CCE">
      <w:pPr>
        <w:keepNext/>
        <w:tabs>
          <w:tab w:val="center" w:pos="4677"/>
        </w:tabs>
        <w:jc w:val="center"/>
        <w:outlineLvl w:val="0"/>
        <w:rPr>
          <w:b/>
          <w:sz w:val="28"/>
          <w:szCs w:val="28"/>
          <w:lang w:val="en-US"/>
        </w:rPr>
      </w:pPr>
      <w:r w:rsidRPr="007D3CCE">
        <w:rPr>
          <w:b/>
          <w:sz w:val="28"/>
          <w:szCs w:val="28"/>
          <w:lang w:val="uk-UA"/>
        </w:rPr>
        <w:t>Висновок</w:t>
      </w:r>
    </w:p>
    <w:p w:rsidR="008362F0" w:rsidRPr="007D3CCE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  <w:r w:rsidRPr="007D3CCE">
        <w:rPr>
          <w:b/>
          <w:sz w:val="28"/>
          <w:szCs w:val="28"/>
          <w:lang w:val="uk-UA"/>
        </w:rPr>
        <w:t xml:space="preserve">Про обсяг залишку </w:t>
      </w:r>
      <w:r w:rsidRPr="007D3CCE">
        <w:rPr>
          <w:b/>
          <w:sz w:val="28"/>
          <w:szCs w:val="28"/>
        </w:rPr>
        <w:t xml:space="preserve"> </w:t>
      </w:r>
      <w:r w:rsidRPr="007D3CCE">
        <w:rPr>
          <w:b/>
          <w:sz w:val="28"/>
          <w:szCs w:val="28"/>
          <w:lang w:val="uk-UA"/>
        </w:rPr>
        <w:t>бюджетних коштів</w:t>
      </w:r>
    </w:p>
    <w:p w:rsidR="008362F0" w:rsidRPr="007D3CCE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  <w:r w:rsidRPr="007D3CCE">
        <w:rPr>
          <w:b/>
          <w:sz w:val="28"/>
          <w:szCs w:val="28"/>
          <w:lang w:val="uk-UA"/>
        </w:rPr>
        <w:t xml:space="preserve"> міського бюджету станом на 01.10.2019 року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10.2019 року нерозподілений обсяг залишку коштів спеціального фонду бюджету міської ради, що склався на початок року, становив 28,2 тис.грн.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п.7 статті 78 Бюджетного кодексу України пропонується внести зміни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Pr="00743414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7D3C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7D3CCE">
        <w:rPr>
          <w:sz w:val="28"/>
          <w:szCs w:val="28"/>
          <w:lang w:val="uk-UA"/>
        </w:rPr>
        <w:t>фінансового управління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="007D3CCE">
        <w:rPr>
          <w:sz w:val="28"/>
          <w:szCs w:val="28"/>
          <w:lang w:val="uk-UA"/>
        </w:rPr>
        <w:t>В.ПАЗУХА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D3CCE"/>
    <w:rsid w:val="007E471F"/>
    <w:rsid w:val="007E4813"/>
    <w:rsid w:val="007F60C2"/>
    <w:rsid w:val="008148C0"/>
    <w:rsid w:val="00825976"/>
    <w:rsid w:val="00826A4F"/>
    <w:rsid w:val="008362F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8676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2019-07-25T11:32:00Z</cp:lastPrinted>
  <dcterms:created xsi:type="dcterms:W3CDTF">2019-10-04T05:56:00Z</dcterms:created>
  <dcterms:modified xsi:type="dcterms:W3CDTF">2019-10-04T05:56:00Z</dcterms:modified>
</cp:coreProperties>
</file>